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0633" w:rsidRPr="00250633" w:rsidRDefault="00250633" w:rsidP="00250633">
      <w:pPr>
        <w:spacing w:after="0" w:line="240" w:lineRule="auto"/>
        <w:ind w:left="5103"/>
        <w:rPr>
          <w:rFonts w:ascii="Times New Roman" w:eastAsia="Times New Roman" w:hAnsi="Times New Roman" w:cs="Times New Roman"/>
          <w:szCs w:val="28"/>
          <w:lang w:eastAsia="ru-RU"/>
        </w:rPr>
      </w:pPr>
      <w:r w:rsidRPr="00250633">
        <w:rPr>
          <w:rFonts w:ascii="Times New Roman" w:eastAsia="Times New Roman" w:hAnsi="Times New Roman" w:cs="Times New Roman"/>
          <w:szCs w:val="28"/>
          <w:lang w:eastAsia="ru-RU"/>
        </w:rPr>
        <w:t xml:space="preserve">Приложение № </w:t>
      </w:r>
      <w:r w:rsidR="007C0A46">
        <w:rPr>
          <w:rFonts w:ascii="Times New Roman" w:eastAsia="Times New Roman" w:hAnsi="Times New Roman" w:cs="Times New Roman"/>
          <w:szCs w:val="28"/>
          <w:lang w:eastAsia="ru-RU"/>
        </w:rPr>
        <w:t>2</w:t>
      </w:r>
      <w:r w:rsidRPr="00250633">
        <w:rPr>
          <w:rFonts w:ascii="Times New Roman" w:eastAsia="Times New Roman" w:hAnsi="Times New Roman" w:cs="Times New Roman"/>
          <w:szCs w:val="28"/>
          <w:lang w:eastAsia="ru-RU"/>
        </w:rPr>
        <w:t xml:space="preserve"> к приложению «Об учетной политике для целей бухгалтерского учета»</w:t>
      </w:r>
    </w:p>
    <w:p w:rsidR="00250633" w:rsidRPr="00250633" w:rsidRDefault="00250633" w:rsidP="00250633">
      <w:pPr>
        <w:spacing w:after="0" w:line="240" w:lineRule="auto"/>
        <w:jc w:val="center"/>
        <w:rPr>
          <w:rFonts w:ascii="Times New Roman" w:eastAsia="Times New Roman" w:hAnsi="Times New Roman" w:cs="Times New Roman"/>
          <w:szCs w:val="28"/>
          <w:lang w:eastAsia="ru-RU"/>
        </w:rPr>
      </w:pPr>
    </w:p>
    <w:p w:rsidR="00250633" w:rsidRPr="00250633" w:rsidRDefault="00250633" w:rsidP="00250633">
      <w:pPr>
        <w:spacing w:after="0" w:line="240" w:lineRule="auto"/>
        <w:jc w:val="center"/>
        <w:rPr>
          <w:rFonts w:ascii="Times New Roman" w:eastAsia="Times New Roman" w:hAnsi="Times New Roman" w:cs="Times New Roman"/>
          <w:szCs w:val="28"/>
          <w:lang w:eastAsia="ru-RU"/>
        </w:rPr>
      </w:pPr>
    </w:p>
    <w:p w:rsidR="0092028D" w:rsidRDefault="00250633" w:rsidP="009202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Cs w:val="28"/>
          <w:lang w:eastAsia="ru-RU"/>
        </w:rPr>
      </w:pPr>
      <w:r w:rsidRPr="00250633">
        <w:rPr>
          <w:rFonts w:ascii="Times New Roman" w:eastAsia="Times New Roman" w:hAnsi="Times New Roman" w:cs="Times New Roman"/>
          <w:b/>
          <w:szCs w:val="28"/>
          <w:lang w:eastAsia="ru-RU"/>
        </w:rPr>
        <w:t>Состав постоянно действующей  комиссии для проведения инвентаризации имущества и активов, финансовых обязательств</w:t>
      </w:r>
      <w:r w:rsidR="0092028D">
        <w:rPr>
          <w:rFonts w:ascii="Times New Roman" w:eastAsia="Times New Roman" w:hAnsi="Times New Roman" w:cs="Times New Roman"/>
          <w:b/>
          <w:szCs w:val="28"/>
          <w:lang w:eastAsia="ru-RU"/>
        </w:rPr>
        <w:t xml:space="preserve">  и</w:t>
      </w:r>
      <w:r w:rsidRPr="00250633">
        <w:rPr>
          <w:rFonts w:ascii="Times New Roman" w:eastAsia="Times New Roman" w:hAnsi="Times New Roman" w:cs="Times New Roman"/>
          <w:b/>
          <w:szCs w:val="28"/>
          <w:lang w:eastAsia="ru-RU"/>
        </w:rPr>
        <w:t xml:space="preserve"> расчетов</w:t>
      </w:r>
      <w:r w:rsidR="0092028D">
        <w:rPr>
          <w:rFonts w:ascii="Times New Roman" w:eastAsia="Times New Roman" w:hAnsi="Times New Roman" w:cs="Times New Roman"/>
          <w:b/>
          <w:szCs w:val="28"/>
          <w:lang w:eastAsia="ru-RU"/>
        </w:rPr>
        <w:t xml:space="preserve"> </w:t>
      </w:r>
    </w:p>
    <w:p w:rsidR="00250633" w:rsidRPr="00250633" w:rsidRDefault="00250633" w:rsidP="0092028D">
      <w:pPr>
        <w:spacing w:after="0" w:line="240" w:lineRule="auto"/>
        <w:jc w:val="center"/>
        <w:rPr>
          <w:rFonts w:ascii="Times New Roman" w:eastAsia="Times New Roman" w:hAnsi="Times New Roman" w:cs="Times New Roman"/>
          <w:szCs w:val="28"/>
          <w:lang w:eastAsia="ru-RU"/>
        </w:rPr>
      </w:pPr>
      <w:r w:rsidRPr="00250633">
        <w:rPr>
          <w:rFonts w:ascii="Times New Roman" w:eastAsia="Times New Roman" w:hAnsi="Times New Roman" w:cs="Times New Roman"/>
          <w:szCs w:val="28"/>
          <w:lang w:eastAsia="ru-RU"/>
        </w:rPr>
        <w:t xml:space="preserve">Создать постоянно действующую  комиссию по инвентаризации имущества и активов  в следующем составе: </w:t>
      </w:r>
    </w:p>
    <w:tbl>
      <w:tblPr>
        <w:tblW w:w="5000" w:type="pct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3377"/>
        <w:gridCol w:w="6098"/>
      </w:tblGrid>
      <w:tr w:rsidR="00250633" w:rsidRPr="00250633" w:rsidTr="00867FE5">
        <w:tc>
          <w:tcPr>
            <w:tcW w:w="178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50633" w:rsidRPr="00250633" w:rsidRDefault="00250633" w:rsidP="00250633">
            <w:pPr>
              <w:spacing w:after="0" w:line="240" w:lineRule="auto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250633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Председатель комиссии</w:t>
            </w:r>
          </w:p>
        </w:tc>
        <w:tc>
          <w:tcPr>
            <w:tcW w:w="321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50633" w:rsidRPr="00250633" w:rsidRDefault="00250633" w:rsidP="00250633">
            <w:pPr>
              <w:spacing w:after="0" w:line="240" w:lineRule="auto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250633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Руководитель учреждения</w:t>
            </w:r>
          </w:p>
        </w:tc>
      </w:tr>
      <w:tr w:rsidR="00250633" w:rsidRPr="00250633" w:rsidTr="00867FE5">
        <w:tc>
          <w:tcPr>
            <w:tcW w:w="1782" w:type="pct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hideMark/>
          </w:tcPr>
          <w:p w:rsidR="00250633" w:rsidRPr="00250633" w:rsidRDefault="00250633" w:rsidP="00250633">
            <w:pPr>
              <w:spacing w:after="0" w:line="240" w:lineRule="auto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250633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Члены комиссии</w:t>
            </w:r>
          </w:p>
          <w:p w:rsidR="00250633" w:rsidRPr="00250633" w:rsidRDefault="00250633" w:rsidP="00250633">
            <w:pPr>
              <w:spacing w:after="0" w:line="240" w:lineRule="auto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250633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321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50633" w:rsidRPr="00250633" w:rsidRDefault="00250633" w:rsidP="0025063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Cs w:val="28"/>
                <w:lang w:eastAsia="ru-RU"/>
              </w:rPr>
            </w:pPr>
            <w:r w:rsidRPr="00250633">
              <w:rPr>
                <w:rFonts w:ascii="Times New Roman" w:eastAsia="Times New Roman" w:hAnsi="Times New Roman" w:cs="Times New Roman"/>
                <w:bCs/>
                <w:iCs/>
                <w:szCs w:val="28"/>
                <w:lang w:eastAsia="ru-RU"/>
              </w:rPr>
              <w:t>Председатель  профсоюзного комитета учреждения</w:t>
            </w:r>
          </w:p>
        </w:tc>
      </w:tr>
      <w:tr w:rsidR="00250633" w:rsidRPr="00250633" w:rsidTr="00867FE5">
        <w:tc>
          <w:tcPr>
            <w:tcW w:w="1782" w:type="pct"/>
            <w:vMerge/>
            <w:tcBorders>
              <w:left w:val="single" w:sz="8" w:space="0" w:color="000000"/>
              <w:right w:val="single" w:sz="8" w:space="0" w:color="000000"/>
            </w:tcBorders>
            <w:hideMark/>
          </w:tcPr>
          <w:p w:rsidR="00250633" w:rsidRPr="00250633" w:rsidRDefault="00250633" w:rsidP="00250633">
            <w:pPr>
              <w:spacing w:after="0" w:line="240" w:lineRule="auto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321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50633" w:rsidRPr="00250633" w:rsidRDefault="00250633" w:rsidP="00250633">
            <w:pPr>
              <w:spacing w:after="0" w:line="240" w:lineRule="auto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250633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Сотрудник учреждения (кроме материально ответственного лица)</w:t>
            </w:r>
          </w:p>
        </w:tc>
      </w:tr>
      <w:tr w:rsidR="00250633" w:rsidRPr="00250633" w:rsidTr="00867FE5">
        <w:tc>
          <w:tcPr>
            <w:tcW w:w="1782" w:type="pct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50633" w:rsidRPr="00250633" w:rsidRDefault="00250633" w:rsidP="00250633">
            <w:pPr>
              <w:spacing w:after="0" w:line="240" w:lineRule="auto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321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50633" w:rsidRPr="00250633" w:rsidRDefault="00250633" w:rsidP="00250633">
            <w:pPr>
              <w:spacing w:after="0" w:line="240" w:lineRule="auto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250633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Специалист  МКУ «ЦБ </w:t>
            </w:r>
            <w:proofErr w:type="spellStart"/>
            <w:r w:rsidRPr="00250633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муо</w:t>
            </w:r>
            <w:proofErr w:type="spellEnd"/>
            <w:r w:rsidRPr="00250633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»</w:t>
            </w:r>
          </w:p>
        </w:tc>
      </w:tr>
    </w:tbl>
    <w:p w:rsidR="00250633" w:rsidRPr="00250633" w:rsidRDefault="00250633" w:rsidP="00250633">
      <w:pPr>
        <w:spacing w:after="0" w:line="240" w:lineRule="auto"/>
        <w:ind w:firstLine="851"/>
        <w:rPr>
          <w:rFonts w:ascii="Times New Roman" w:eastAsia="Times New Roman" w:hAnsi="Times New Roman" w:cs="Times New Roman"/>
          <w:szCs w:val="28"/>
          <w:lang w:eastAsia="ru-RU"/>
        </w:rPr>
      </w:pPr>
      <w:r w:rsidRPr="00250633">
        <w:rPr>
          <w:rFonts w:ascii="Times New Roman" w:eastAsia="Times New Roman" w:hAnsi="Times New Roman" w:cs="Times New Roman"/>
          <w:szCs w:val="28"/>
          <w:lang w:eastAsia="ru-RU"/>
        </w:rPr>
        <w:t xml:space="preserve"> </w:t>
      </w:r>
    </w:p>
    <w:p w:rsidR="00250633" w:rsidRPr="00250633" w:rsidRDefault="00250633" w:rsidP="00250633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Cs w:val="28"/>
          <w:lang w:eastAsia="ru-RU"/>
        </w:rPr>
      </w:pPr>
      <w:r w:rsidRPr="00250633">
        <w:rPr>
          <w:rFonts w:ascii="Times New Roman" w:eastAsia="Times New Roman" w:hAnsi="Times New Roman" w:cs="Times New Roman"/>
          <w:szCs w:val="28"/>
          <w:lang w:eastAsia="ru-RU"/>
        </w:rPr>
        <w:t>2. Возложить на постоянно действующую инвентаризационную комиссию следующие обязанности:</w:t>
      </w:r>
    </w:p>
    <w:p w:rsidR="00250633" w:rsidRPr="00250633" w:rsidRDefault="00250633" w:rsidP="00250633">
      <w:pPr>
        <w:numPr>
          <w:ilvl w:val="0"/>
          <w:numId w:val="2"/>
        </w:num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Cs w:val="28"/>
          <w:lang w:eastAsia="ru-RU"/>
        </w:rPr>
      </w:pPr>
      <w:r w:rsidRPr="00250633">
        <w:rPr>
          <w:rFonts w:ascii="Times New Roman" w:eastAsia="Times New Roman" w:hAnsi="Times New Roman" w:cs="Times New Roman"/>
          <w:szCs w:val="28"/>
          <w:lang w:eastAsia="ru-RU"/>
        </w:rPr>
        <w:t>проводить инвентаризацию (в т. ч. обязательную) в соответствии с графиком проведения инвентаризаций;</w:t>
      </w:r>
    </w:p>
    <w:p w:rsidR="00250633" w:rsidRPr="00250633" w:rsidRDefault="00250633" w:rsidP="00250633">
      <w:pPr>
        <w:numPr>
          <w:ilvl w:val="0"/>
          <w:numId w:val="2"/>
        </w:num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Cs w:val="28"/>
          <w:lang w:eastAsia="ru-RU"/>
        </w:rPr>
      </w:pPr>
      <w:r w:rsidRPr="00250633">
        <w:rPr>
          <w:rFonts w:ascii="Times New Roman" w:eastAsia="Times New Roman" w:hAnsi="Times New Roman" w:cs="Times New Roman"/>
          <w:szCs w:val="28"/>
          <w:lang w:eastAsia="ru-RU"/>
        </w:rPr>
        <w:t>обеспечивать полноту и точность внесения в инвентаризационные описи данных о фактических остатках основных средств, материальных запасов, товаров, денежных средств, другого имущества и обязательств;</w:t>
      </w:r>
    </w:p>
    <w:p w:rsidR="00250633" w:rsidRPr="00250633" w:rsidRDefault="00250633" w:rsidP="00250633">
      <w:pPr>
        <w:numPr>
          <w:ilvl w:val="0"/>
          <w:numId w:val="2"/>
        </w:num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Cs w:val="28"/>
          <w:lang w:eastAsia="ru-RU"/>
        </w:rPr>
      </w:pPr>
      <w:r w:rsidRPr="00250633">
        <w:rPr>
          <w:rFonts w:ascii="Times New Roman" w:eastAsia="Times New Roman" w:hAnsi="Times New Roman" w:cs="Times New Roman"/>
          <w:szCs w:val="28"/>
          <w:lang w:eastAsia="ru-RU"/>
        </w:rPr>
        <w:t>правильно и своевременно оформлять материалы инвентаризации.</w:t>
      </w:r>
    </w:p>
    <w:p w:rsidR="00250633" w:rsidRPr="00250633" w:rsidRDefault="00250633" w:rsidP="00250633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Cs w:val="28"/>
          <w:lang w:eastAsia="ru-RU"/>
        </w:rPr>
      </w:pPr>
    </w:p>
    <w:p w:rsidR="00250633" w:rsidRPr="00250633" w:rsidRDefault="00250633" w:rsidP="00250633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Cs w:val="28"/>
          <w:lang w:eastAsia="ru-RU"/>
        </w:rPr>
      </w:pPr>
      <w:r w:rsidRPr="00250633">
        <w:rPr>
          <w:rFonts w:ascii="Times New Roman" w:eastAsia="Times New Roman" w:hAnsi="Times New Roman" w:cs="Times New Roman"/>
          <w:szCs w:val="28"/>
          <w:lang w:eastAsia="ru-RU"/>
        </w:rPr>
        <w:t>3.Создать постоянно действующую комиссию по инвентаризацию финансовых обязательств  и расчетов в следующем составе:</w:t>
      </w:r>
    </w:p>
    <w:p w:rsidR="00250633" w:rsidRPr="00250633" w:rsidRDefault="00250633" w:rsidP="00250633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Cs w:val="28"/>
          <w:lang w:eastAsia="ru-RU"/>
        </w:rPr>
      </w:pPr>
    </w:p>
    <w:tbl>
      <w:tblPr>
        <w:tblW w:w="5000" w:type="pct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3377"/>
        <w:gridCol w:w="6098"/>
      </w:tblGrid>
      <w:tr w:rsidR="00250633" w:rsidRPr="00250633" w:rsidTr="00867FE5">
        <w:tc>
          <w:tcPr>
            <w:tcW w:w="178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50633" w:rsidRPr="00250633" w:rsidRDefault="00250633" w:rsidP="00250633">
            <w:pPr>
              <w:spacing w:after="0" w:line="240" w:lineRule="auto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250633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Председатель комиссии</w:t>
            </w:r>
          </w:p>
        </w:tc>
        <w:tc>
          <w:tcPr>
            <w:tcW w:w="321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50633" w:rsidRPr="00250633" w:rsidRDefault="00250633" w:rsidP="00250633">
            <w:pPr>
              <w:spacing w:after="0" w:line="240" w:lineRule="auto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250633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Руководитель учреждения </w:t>
            </w:r>
          </w:p>
        </w:tc>
      </w:tr>
      <w:tr w:rsidR="00250633" w:rsidRPr="00250633" w:rsidTr="00867FE5">
        <w:tc>
          <w:tcPr>
            <w:tcW w:w="1782" w:type="pct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hideMark/>
          </w:tcPr>
          <w:p w:rsidR="00250633" w:rsidRPr="00250633" w:rsidRDefault="00250633" w:rsidP="00250633">
            <w:pPr>
              <w:spacing w:after="0" w:line="240" w:lineRule="auto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250633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Члены комиссии</w:t>
            </w:r>
          </w:p>
        </w:tc>
        <w:tc>
          <w:tcPr>
            <w:tcW w:w="321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50633" w:rsidRPr="00250633" w:rsidRDefault="00250633" w:rsidP="0025063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Cs w:val="28"/>
                <w:lang w:eastAsia="ru-RU"/>
              </w:rPr>
            </w:pPr>
            <w:r w:rsidRPr="00250633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Руководитель группы учета финансирования и расчетов с юридическими лицами МКУ «ЦБ </w:t>
            </w:r>
            <w:proofErr w:type="spellStart"/>
            <w:r w:rsidRPr="00250633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муо</w:t>
            </w:r>
            <w:proofErr w:type="spellEnd"/>
            <w:r w:rsidRPr="00250633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»</w:t>
            </w:r>
          </w:p>
        </w:tc>
      </w:tr>
      <w:tr w:rsidR="00250633" w:rsidRPr="00250633" w:rsidTr="00867FE5">
        <w:tc>
          <w:tcPr>
            <w:tcW w:w="1782" w:type="pct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50633" w:rsidRPr="00250633" w:rsidRDefault="00250633" w:rsidP="00250633">
            <w:pPr>
              <w:spacing w:after="0" w:line="240" w:lineRule="auto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321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50633" w:rsidRPr="00250633" w:rsidRDefault="00250633" w:rsidP="00250633">
            <w:pPr>
              <w:spacing w:after="0" w:line="240" w:lineRule="auto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250633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Бухгалтер группы учета финансирования и расчетов с юридическими лицами МКУ «ЦБ </w:t>
            </w:r>
            <w:proofErr w:type="spellStart"/>
            <w:r w:rsidRPr="00250633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муо</w:t>
            </w:r>
            <w:proofErr w:type="spellEnd"/>
            <w:r w:rsidRPr="00250633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»</w:t>
            </w:r>
          </w:p>
        </w:tc>
      </w:tr>
    </w:tbl>
    <w:p w:rsidR="00250633" w:rsidRDefault="0092028D" w:rsidP="00250633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Cs w:val="28"/>
          <w:lang w:eastAsia="ru-RU"/>
        </w:rPr>
      </w:pPr>
      <w:r>
        <w:rPr>
          <w:rFonts w:ascii="Times New Roman" w:eastAsia="Times New Roman" w:hAnsi="Times New Roman" w:cs="Times New Roman"/>
          <w:szCs w:val="28"/>
          <w:lang w:eastAsia="ru-RU"/>
        </w:rPr>
        <w:t xml:space="preserve"> </w:t>
      </w:r>
    </w:p>
    <w:p w:rsidR="0092028D" w:rsidRDefault="0092028D" w:rsidP="00250633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Cs w:val="28"/>
          <w:lang w:eastAsia="ru-RU"/>
        </w:rPr>
      </w:pPr>
    </w:p>
    <w:p w:rsidR="0092028D" w:rsidRPr="00250633" w:rsidRDefault="0092028D" w:rsidP="0092028D">
      <w:pPr>
        <w:spacing w:after="0" w:line="240" w:lineRule="auto"/>
        <w:ind w:left="5103"/>
        <w:rPr>
          <w:rFonts w:ascii="Times New Roman" w:eastAsia="Times New Roman" w:hAnsi="Times New Roman" w:cs="Times New Roman"/>
          <w:szCs w:val="28"/>
          <w:lang w:eastAsia="ru-RU"/>
        </w:rPr>
      </w:pPr>
      <w:r w:rsidRPr="00250633">
        <w:rPr>
          <w:rFonts w:ascii="Times New Roman" w:eastAsia="Times New Roman" w:hAnsi="Times New Roman" w:cs="Times New Roman"/>
          <w:szCs w:val="28"/>
          <w:lang w:eastAsia="ru-RU"/>
        </w:rPr>
        <w:t xml:space="preserve">Приложение № </w:t>
      </w:r>
      <w:r w:rsidR="007C0A46">
        <w:rPr>
          <w:rFonts w:ascii="Times New Roman" w:eastAsia="Times New Roman" w:hAnsi="Times New Roman" w:cs="Times New Roman"/>
          <w:szCs w:val="28"/>
          <w:lang w:eastAsia="ru-RU"/>
        </w:rPr>
        <w:t>3</w:t>
      </w:r>
      <w:bookmarkStart w:id="0" w:name="_GoBack"/>
      <w:bookmarkEnd w:id="0"/>
      <w:r w:rsidRPr="00250633">
        <w:rPr>
          <w:rFonts w:ascii="Times New Roman" w:eastAsia="Times New Roman" w:hAnsi="Times New Roman" w:cs="Times New Roman"/>
          <w:szCs w:val="28"/>
          <w:lang w:eastAsia="ru-RU"/>
        </w:rPr>
        <w:t xml:space="preserve"> к приложению «Об учетной политике для целей бухгалтерского учета»</w:t>
      </w:r>
    </w:p>
    <w:p w:rsidR="0092028D" w:rsidRDefault="0092028D" w:rsidP="00250633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Cs w:val="28"/>
          <w:lang w:eastAsia="ru-RU"/>
        </w:rPr>
      </w:pPr>
    </w:p>
    <w:p w:rsidR="0092028D" w:rsidRDefault="0092028D" w:rsidP="00250633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Cs w:val="28"/>
          <w:lang w:eastAsia="ru-RU"/>
        </w:rPr>
      </w:pPr>
    </w:p>
    <w:p w:rsidR="0092028D" w:rsidRPr="00250633" w:rsidRDefault="0092028D" w:rsidP="00250633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Cs w:val="28"/>
          <w:lang w:eastAsia="ru-RU"/>
        </w:rPr>
      </w:pPr>
    </w:p>
    <w:p w:rsidR="00250633" w:rsidRPr="00250633" w:rsidRDefault="00250633" w:rsidP="00250633">
      <w:pPr>
        <w:spacing w:after="0" w:line="240" w:lineRule="auto"/>
        <w:ind w:left="851" w:hanging="851"/>
        <w:rPr>
          <w:rFonts w:ascii="Times New Roman" w:eastAsia="Times New Roman" w:hAnsi="Times New Roman" w:cs="Times New Roman"/>
          <w:szCs w:val="28"/>
          <w:lang w:eastAsia="ru-RU"/>
        </w:rPr>
      </w:pPr>
      <w:r w:rsidRPr="00250633">
        <w:rPr>
          <w:rFonts w:ascii="Times New Roman" w:eastAsia="Times New Roman" w:hAnsi="Times New Roman" w:cs="Times New Roman"/>
          <w:szCs w:val="28"/>
          <w:lang w:eastAsia="ru-RU"/>
        </w:rPr>
        <w:t xml:space="preserve">          4.Создать комиссию для проведения внезапной ревизии кассы</w:t>
      </w:r>
    </w:p>
    <w:p w:rsidR="00250633" w:rsidRPr="00250633" w:rsidRDefault="00250633" w:rsidP="00250633">
      <w:pPr>
        <w:spacing w:after="0" w:line="240" w:lineRule="auto"/>
        <w:ind w:left="5103"/>
        <w:rPr>
          <w:rFonts w:ascii="Times New Roman" w:eastAsia="Times New Roman" w:hAnsi="Times New Roman" w:cs="Times New Roman"/>
          <w:szCs w:val="28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11"/>
        <w:gridCol w:w="6160"/>
      </w:tblGrid>
      <w:tr w:rsidR="00250633" w:rsidRPr="00250633" w:rsidTr="00867FE5">
        <w:tc>
          <w:tcPr>
            <w:tcW w:w="1782" w:type="pct"/>
            <w:hideMark/>
          </w:tcPr>
          <w:p w:rsidR="00250633" w:rsidRPr="00250633" w:rsidRDefault="00250633" w:rsidP="002506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250633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Председатель комиссии</w:t>
            </w:r>
          </w:p>
        </w:tc>
        <w:tc>
          <w:tcPr>
            <w:tcW w:w="3218" w:type="pct"/>
            <w:hideMark/>
          </w:tcPr>
          <w:p w:rsidR="00250633" w:rsidRPr="00250633" w:rsidRDefault="00250633" w:rsidP="002506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250633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Руководитель учреждения</w:t>
            </w:r>
          </w:p>
        </w:tc>
      </w:tr>
      <w:tr w:rsidR="00250633" w:rsidRPr="00250633" w:rsidTr="00867FE5">
        <w:tc>
          <w:tcPr>
            <w:tcW w:w="1782" w:type="pct"/>
            <w:vMerge w:val="restart"/>
            <w:hideMark/>
          </w:tcPr>
          <w:p w:rsidR="00250633" w:rsidRPr="00250633" w:rsidRDefault="00250633" w:rsidP="002506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250633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Члены комиссии</w:t>
            </w:r>
          </w:p>
          <w:p w:rsidR="00250633" w:rsidRPr="00250633" w:rsidRDefault="00250633" w:rsidP="002506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250633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3218" w:type="pct"/>
            <w:hideMark/>
          </w:tcPr>
          <w:p w:rsidR="00250633" w:rsidRPr="00250633" w:rsidRDefault="00250633" w:rsidP="002506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250633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Главный  бухгалтер МКУ «ЦБ </w:t>
            </w:r>
            <w:proofErr w:type="spellStart"/>
            <w:r w:rsidRPr="00250633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муо</w:t>
            </w:r>
            <w:proofErr w:type="spellEnd"/>
            <w:r w:rsidRPr="00250633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» </w:t>
            </w:r>
          </w:p>
        </w:tc>
      </w:tr>
      <w:tr w:rsidR="00250633" w:rsidRPr="00250633" w:rsidTr="00867FE5">
        <w:tc>
          <w:tcPr>
            <w:tcW w:w="1782" w:type="pct"/>
            <w:vMerge/>
            <w:hideMark/>
          </w:tcPr>
          <w:p w:rsidR="00250633" w:rsidRPr="00250633" w:rsidRDefault="00250633" w:rsidP="002506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3218" w:type="pct"/>
            <w:hideMark/>
          </w:tcPr>
          <w:p w:rsidR="00250633" w:rsidRPr="00250633" w:rsidRDefault="00250633" w:rsidP="002506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80" w:line="240" w:lineRule="auto"/>
              <w:jc w:val="both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250633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Руководитель группы учета заработной платы</w:t>
            </w:r>
          </w:p>
          <w:p w:rsidR="00250633" w:rsidRPr="00250633" w:rsidRDefault="00250633" w:rsidP="002506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80" w:line="360" w:lineRule="auto"/>
              <w:jc w:val="both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250633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МКУ «ЦБ </w:t>
            </w:r>
            <w:proofErr w:type="spellStart"/>
            <w:r w:rsidRPr="00250633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муо</w:t>
            </w:r>
            <w:proofErr w:type="spellEnd"/>
            <w:r w:rsidRPr="00250633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»</w:t>
            </w:r>
          </w:p>
        </w:tc>
      </w:tr>
    </w:tbl>
    <w:p w:rsidR="00463CEB" w:rsidRDefault="00463CEB"/>
    <w:sectPr w:rsidR="00463C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C85F5C"/>
    <w:multiLevelType w:val="hybridMultilevel"/>
    <w:tmpl w:val="588699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A9939E9"/>
    <w:multiLevelType w:val="multilevel"/>
    <w:tmpl w:val="D498486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3367"/>
    <w:rsid w:val="00250633"/>
    <w:rsid w:val="00463CEB"/>
    <w:rsid w:val="00533367"/>
    <w:rsid w:val="007C0A46"/>
    <w:rsid w:val="009202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244</Words>
  <Characters>1391</Characters>
  <Application>Microsoft Office Word</Application>
  <DocSecurity>0</DocSecurity>
  <Lines>11</Lines>
  <Paragraphs>3</Paragraphs>
  <ScaleCrop>false</ScaleCrop>
  <Company/>
  <LinksUpToDate>false</LinksUpToDate>
  <CharactersWithSpaces>1632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Саблина</dc:creator>
  <cp:keywords/>
  <dc:description/>
  <cp:lastModifiedBy>Саблина</cp:lastModifiedBy>
  <cp:revision>4</cp:revision>
  <dcterms:created xsi:type="dcterms:W3CDTF">2018-05-31T10:54:00Z</dcterms:created>
  <dcterms:modified xsi:type="dcterms:W3CDTF">2018-07-31T04:59:00Z</dcterms:modified>
</cp:coreProperties>
</file>